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D9" w:rsidRDefault="00196DD9" w:rsidP="00A120C7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:rsidR="00196DD9" w:rsidRPr="00216300" w:rsidRDefault="00196DD9" w:rsidP="00A120C7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:rsidR="00A120C7" w:rsidRDefault="00A120C7" w:rsidP="00A120C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7953"/>
      <w:r>
        <w:rPr>
          <w:rFonts w:ascii="Times New Roman" w:hAnsi="Times New Roman"/>
          <w:color w:val="auto"/>
          <w:sz w:val="28"/>
          <w:szCs w:val="28"/>
        </w:rPr>
        <w:t>WNIOSEK</w:t>
      </w:r>
    </w:p>
    <w:bookmarkEnd w:id="0"/>
    <w:p w:rsidR="00A120C7" w:rsidRDefault="00A120C7" w:rsidP="00A120C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pozwolenie na użytkowanie </w:t>
      </w:r>
    </w:p>
    <w:p w:rsidR="00A120C7" w:rsidRDefault="00A120C7" w:rsidP="00A120C7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p w:rsidR="00A120C7" w:rsidRPr="00A96473" w:rsidRDefault="00A120C7" w:rsidP="00A120C7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sz w:val="24"/>
        </w:rPr>
      </w:pPr>
      <w:r w:rsidRPr="00A96473">
        <w:rPr>
          <w:rFonts w:ascii="Times New Roman" w:hAnsi="Times New Roman"/>
          <w:sz w:val="24"/>
        </w:rPr>
        <w:t>PB-</w:t>
      </w:r>
      <w:r>
        <w:rPr>
          <w:rFonts w:ascii="Times New Roman" w:hAnsi="Times New Roman"/>
          <w:sz w:val="24"/>
        </w:rPr>
        <w:t>17</w:t>
      </w:r>
      <w:r w:rsidRPr="00A96473">
        <w:rPr>
          <w:rFonts w:ascii="Times New Roman" w:hAnsi="Times New Roman"/>
          <w:sz w:val="24"/>
        </w:rPr>
        <w:t xml:space="preserve"> nie dotyczy </w:t>
      </w:r>
      <w:r>
        <w:rPr>
          <w:rFonts w:ascii="Times New Roman" w:hAnsi="Times New Roman"/>
          <w:sz w:val="24"/>
        </w:rPr>
        <w:t>przystąpienia do użytkowania przed wykonaniem wszystkich robót budowlanych</w:t>
      </w:r>
      <w:r w:rsidRPr="00A96473">
        <w:rPr>
          <w:rFonts w:ascii="Times New Roman" w:hAnsi="Times New Roman"/>
          <w:sz w:val="24"/>
        </w:rPr>
        <w:t>.</w:t>
      </w:r>
    </w:p>
    <w:bookmarkEnd w:id="1"/>
    <w:p w:rsidR="00A053AE" w:rsidRPr="000B387D" w:rsidRDefault="00A053AE" w:rsidP="000B387D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</w:t>
      </w:r>
      <w:r w:rsidR="000767B5">
        <w:rPr>
          <w:rFonts w:ascii="Times New Roman" w:eastAsia="Times New Roman" w:hAnsi="Times New Roman"/>
          <w:sz w:val="18"/>
          <w:szCs w:val="16"/>
          <w:lang w:eastAsia="pl-PL"/>
        </w:rPr>
        <w:t xml:space="preserve">5 ust. 1 </w:t>
      </w:r>
      <w:proofErr w:type="spellStart"/>
      <w:r w:rsidR="000767B5">
        <w:rPr>
          <w:rFonts w:ascii="Times New Roman" w:eastAsia="Times New Roman" w:hAnsi="Times New Roman"/>
          <w:sz w:val="18"/>
          <w:szCs w:val="16"/>
          <w:lang w:eastAsia="pl-PL"/>
        </w:rPr>
        <w:t>pkt</w:t>
      </w:r>
      <w:proofErr w:type="spellEnd"/>
      <w:r w:rsidR="000767B5">
        <w:rPr>
          <w:rFonts w:ascii="Times New Roman" w:eastAsia="Times New Roman" w:hAnsi="Times New Roman"/>
          <w:sz w:val="18"/>
          <w:szCs w:val="16"/>
          <w:lang w:eastAsia="pl-PL"/>
        </w:rPr>
        <w:t xml:space="preserve"> 1 i 2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="000767B5">
        <w:rPr>
          <w:rFonts w:ascii="Times New Roman" w:eastAsia="Times New Roman" w:hAnsi="Times New Roman"/>
          <w:sz w:val="18"/>
          <w:szCs w:val="16"/>
          <w:lang w:eastAsia="pl-PL"/>
        </w:rPr>
        <w:t>oraz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art. 57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</w:t>
      </w:r>
      <w:r w:rsidR="00777321">
        <w:rPr>
          <w:rFonts w:ascii="Times New Roman" w:hAnsi="Times New Roman"/>
          <w:sz w:val="18"/>
          <w:szCs w:val="16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lipca 1994 r. – Prawo budowlane</w:t>
      </w:r>
      <w:r w:rsidR="00196DD9">
        <w:rPr>
          <w:rFonts w:ascii="Times New Roman" w:hAnsi="Times New Roman"/>
          <w:sz w:val="18"/>
          <w:szCs w:val="16"/>
        </w:rPr>
        <w:t> </w:t>
      </w:r>
      <w:r w:rsidR="00382A5C">
        <w:rPr>
          <w:rFonts w:ascii="Times New Roman" w:hAnsi="Times New Roman"/>
          <w:sz w:val="18"/>
          <w:szCs w:val="16"/>
        </w:rPr>
        <w:t>(Dz. U. z 202</w:t>
      </w:r>
      <w:r w:rsidR="007F32D0">
        <w:rPr>
          <w:rFonts w:ascii="Times New Roman" w:hAnsi="Times New Roman"/>
          <w:sz w:val="18"/>
          <w:szCs w:val="16"/>
        </w:rPr>
        <w:t>3</w:t>
      </w:r>
      <w:r w:rsidR="00382A5C">
        <w:rPr>
          <w:rFonts w:ascii="Times New Roman" w:hAnsi="Times New Roman"/>
          <w:sz w:val="18"/>
          <w:szCs w:val="16"/>
        </w:rPr>
        <w:t xml:space="preserve"> r. poz. </w:t>
      </w:r>
      <w:r w:rsidR="007F32D0">
        <w:rPr>
          <w:rFonts w:ascii="Times New Roman" w:hAnsi="Times New Roman"/>
          <w:sz w:val="18"/>
          <w:szCs w:val="16"/>
        </w:rPr>
        <w:t>682</w:t>
      </w:r>
      <w:r w:rsidR="00382A5C">
        <w:rPr>
          <w:rFonts w:ascii="Times New Roman" w:hAnsi="Times New Roman"/>
          <w:sz w:val="18"/>
          <w:szCs w:val="16"/>
        </w:rPr>
        <w:t xml:space="preserve">, z </w:t>
      </w:r>
      <w:proofErr w:type="spellStart"/>
      <w:r w:rsidR="00382A5C">
        <w:rPr>
          <w:rFonts w:ascii="Times New Roman" w:hAnsi="Times New Roman"/>
          <w:sz w:val="18"/>
          <w:szCs w:val="16"/>
        </w:rPr>
        <w:t>późn</w:t>
      </w:r>
      <w:proofErr w:type="spellEnd"/>
      <w:r w:rsidR="00382A5C">
        <w:rPr>
          <w:rFonts w:ascii="Times New Roman" w:hAnsi="Times New Roman"/>
          <w:sz w:val="18"/>
          <w:szCs w:val="16"/>
        </w:rPr>
        <w:t>. zm.)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A053AE" w:rsidRPr="00577FB5" w:rsidTr="00196DD9">
        <w:tc>
          <w:tcPr>
            <w:tcW w:w="9498" w:type="dxa"/>
            <w:shd w:val="clear" w:color="auto" w:fill="D9D9D9"/>
          </w:tcPr>
          <w:p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:rsidR="00A053AE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 xml:space="preserve">Nazwa: </w:t>
      </w:r>
      <w:r w:rsidR="008523EE">
        <w:rPr>
          <w:rFonts w:ascii="Times New Roman" w:hAnsi="Times New Roman"/>
          <w:iCs/>
          <w:sz w:val="22"/>
          <w:szCs w:val="22"/>
        </w:rPr>
        <w:t>POWIATOWY INSPEKTOR NADZORU BUDOWLANEGO W BIAŁEJ PODLASKIEJ</w:t>
      </w: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A053AE" w:rsidRPr="00577FB5" w:rsidTr="00196DD9">
        <w:tc>
          <w:tcPr>
            <w:tcW w:w="9498" w:type="dxa"/>
            <w:shd w:val="clear" w:color="auto" w:fill="D9D9D9"/>
          </w:tcPr>
          <w:p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0162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382A5C" w:rsidRPr="00382A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2A4602" w:rsidRDefault="008009F1" w:rsidP="002A4602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2A4602">
        <w:rPr>
          <w:rFonts w:ascii="Times New Roman" w:hAnsi="Times New Roman"/>
          <w:iCs/>
          <w:sz w:val="22"/>
          <w:szCs w:val="22"/>
        </w:rPr>
        <w:t>Kraj: ………………………………. Województw</w:t>
      </w:r>
      <w:r w:rsidR="008523EE">
        <w:rPr>
          <w:rFonts w:ascii="Times New Roman" w:hAnsi="Times New Roman"/>
          <w:iCs/>
          <w:sz w:val="22"/>
          <w:szCs w:val="22"/>
        </w:rPr>
        <w:t>o: .………………………………………………… Powiat:</w:t>
      </w:r>
      <w:r w:rsidR="002A4602">
        <w:rPr>
          <w:rFonts w:ascii="Times New Roman" w:hAnsi="Times New Roman"/>
          <w:iCs/>
          <w:sz w:val="22"/>
          <w:szCs w:val="22"/>
        </w:rPr>
        <w:t>………………………………………….. Gmina: .………………..……………………………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p w:rsidR="008009F1" w:rsidRPr="005C1EC7" w:rsidRDefault="006622C2" w:rsidP="002A460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009F1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8009F1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……….</w:t>
      </w:r>
      <w:r w:rsidR="008009F1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8009F1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8009F1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8009F1"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A053AE" w:rsidRPr="00577FB5" w:rsidTr="00196DD9">
        <w:tc>
          <w:tcPr>
            <w:tcW w:w="9498" w:type="dxa"/>
            <w:shd w:val="clear" w:color="auto" w:fill="D9D9D9"/>
          </w:tcPr>
          <w:p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0162B" w:rsidRPr="000016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82A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A053AE" w:rsidRPr="00577FB5" w:rsidRDefault="00A053AE" w:rsidP="00A053A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 xml:space="preserve">Wypełnia się, jeżeli adres do korespondencji inwestora jest inny niż wskazany w </w:t>
      </w:r>
      <w:proofErr w:type="spellStart"/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pkt</w:t>
      </w:r>
      <w:proofErr w:type="spellEnd"/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 xml:space="preserve"> 2.1.</w:t>
      </w:r>
    </w:p>
    <w:p w:rsidR="002A4602" w:rsidRDefault="002A4602" w:rsidP="002A4602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</w:t>
      </w:r>
    </w:p>
    <w:p w:rsidR="00A053AE" w:rsidRPr="00577FB5" w:rsidRDefault="006622C2" w:rsidP="002A460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523EE">
        <w:rPr>
          <w:rFonts w:ascii="Times New Roman" w:hAnsi="Times New Roman"/>
          <w:iCs/>
          <w:sz w:val="22"/>
          <w:szCs w:val="22"/>
        </w:rPr>
        <w:t xml:space="preserve">Adres </w:t>
      </w:r>
      <w:r w:rsidR="00A053AE" w:rsidRPr="00577FB5">
        <w:rPr>
          <w:rFonts w:ascii="Times New Roman" w:hAnsi="Times New Roman"/>
          <w:iCs/>
          <w:sz w:val="22"/>
          <w:szCs w:val="22"/>
        </w:rPr>
        <w:t xml:space="preserve">skrzynki </w:t>
      </w:r>
      <w:proofErr w:type="spellStart"/>
      <w:r w:rsidR="00A053AE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0B387D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382A5C" w:rsidRPr="00382A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053AE" w:rsidRPr="00577FB5">
        <w:rPr>
          <w:rFonts w:ascii="Times New Roman" w:hAnsi="Times New Roman"/>
          <w:iCs/>
          <w:sz w:val="22"/>
          <w:szCs w:val="22"/>
        </w:rPr>
        <w:t xml:space="preserve">: </w:t>
      </w:r>
      <w:r w:rsidR="000B387D">
        <w:rPr>
          <w:rFonts w:ascii="Times New Roman" w:hAnsi="Times New Roman"/>
          <w:iCs/>
          <w:sz w:val="22"/>
          <w:szCs w:val="22"/>
        </w:rPr>
        <w:t>...</w:t>
      </w:r>
      <w:r w:rsidR="00A053AE" w:rsidRPr="00577FB5">
        <w:rPr>
          <w:rFonts w:ascii="Times New Roman" w:hAnsi="Times New Roman"/>
          <w:iCs/>
          <w:sz w:val="22"/>
          <w:szCs w:val="22"/>
        </w:rPr>
        <w:t>……………………………</w:t>
      </w:r>
      <w:r w:rsidR="00A053AE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</w:t>
      </w: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A053AE" w:rsidRPr="00577FB5" w:rsidTr="00196DD9">
        <w:tc>
          <w:tcPr>
            <w:tcW w:w="9498" w:type="dxa"/>
            <w:shd w:val="clear" w:color="auto" w:fill="D9D9D9"/>
          </w:tcPr>
          <w:p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0162B" w:rsidRPr="000016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82A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EE5774" w:rsidRPr="00EE5774" w:rsidRDefault="00EE5774" w:rsidP="00EE5774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E5774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p w:rsidR="00EE5774" w:rsidRPr="00EE5774" w:rsidRDefault="00EE5774" w:rsidP="00EE577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2A4602" w:rsidRDefault="00EE5774" w:rsidP="002A4602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…………………………………………………………………………………………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2A460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</w:t>
      </w:r>
    </w:p>
    <w:p w:rsidR="000B387D" w:rsidRPr="00577FB5" w:rsidRDefault="006622C2" w:rsidP="00196DD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B387D" w:rsidRPr="000B387D">
        <w:rPr>
          <w:rFonts w:ascii="Times New Roman" w:hAnsi="Times New Roman"/>
          <w:iCs/>
          <w:sz w:val="22"/>
          <w:szCs w:val="22"/>
        </w:rPr>
        <w:lastRenderedPageBreak/>
        <w:t>Adres skrzynki ePUAP</w:t>
      </w:r>
      <w:r w:rsidR="0000162B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382A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B387D" w:rsidRPr="000B387D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</w:t>
      </w:r>
      <w:r w:rsidR="000B387D" w:rsidRPr="000B387D">
        <w:rPr>
          <w:rFonts w:ascii="Times New Roman" w:hAnsi="Times New Roman"/>
          <w:iCs/>
          <w:sz w:val="22"/>
          <w:szCs w:val="22"/>
        </w:rPr>
        <w:t xml:space="preserve">. </w:t>
      </w:r>
      <w:r w:rsidR="008009F1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……..</w:t>
      </w:r>
      <w:r w:rsidR="008523EE">
        <w:rPr>
          <w:rFonts w:ascii="Times New Roman" w:hAnsi="Times New Roman"/>
          <w:iCs/>
          <w:sz w:val="22"/>
          <w:szCs w:val="22"/>
        </w:rPr>
        <w:t xml:space="preserve">. Nr </w:t>
      </w:r>
      <w:r w:rsidR="008009F1" w:rsidRPr="0031200A">
        <w:rPr>
          <w:rFonts w:ascii="Times New Roman" w:hAnsi="Times New Roman"/>
          <w:iCs/>
          <w:sz w:val="22"/>
          <w:szCs w:val="22"/>
        </w:rPr>
        <w:t>tel. (nieobowiązkowo): .………………..………………………….…………………………………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9639" w:type="dxa"/>
        <w:shd w:val="clear" w:color="auto" w:fill="D9D9D9"/>
        <w:tblLook w:val="04A0"/>
      </w:tblPr>
      <w:tblGrid>
        <w:gridCol w:w="9639"/>
      </w:tblGrid>
      <w:tr w:rsidR="00A053AE" w:rsidRPr="00577FB5" w:rsidTr="00196DD9">
        <w:tc>
          <w:tcPr>
            <w:tcW w:w="9639" w:type="dxa"/>
            <w:shd w:val="clear" w:color="auto" w:fill="D9D9D9"/>
          </w:tcPr>
          <w:p w:rsidR="00A053AE" w:rsidRPr="00577FB5" w:rsidRDefault="00A053AE" w:rsidP="0057545E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</w:t>
            </w:r>
            <w:r w:rsidR="0057545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DOTYCZĄCE 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DECYZJI O POZWOLENIU NA BUDOWĘ </w:t>
            </w:r>
            <w:r w:rsidR="00196DD9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</w:t>
            </w:r>
            <w:r w:rsidR="0057545E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BUDOWY, O KTÓREJ MOWA W ART. 29 UST. 1 PKT 1 I 2 USTAWY </w:t>
            </w:r>
            <w:r w:rsidR="00196DD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 DNIA 7 LIPCA 1994 R. 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>– PRAWO</w:t>
            </w:r>
            <w:r w:rsidR="00196DD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>BUDOWLANE</w:t>
            </w:r>
          </w:p>
        </w:tc>
      </w:tr>
    </w:tbl>
    <w:p w:rsidR="0058100B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196DD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196DD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….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9639" w:type="dxa"/>
        <w:shd w:val="clear" w:color="auto" w:fill="D9D9D9" w:themeFill="background1" w:themeFillShade="D9"/>
        <w:tblLook w:val="04A0"/>
      </w:tblPr>
      <w:tblGrid>
        <w:gridCol w:w="9639"/>
      </w:tblGrid>
      <w:tr w:rsidR="0058100B" w:rsidRPr="00577FB5" w:rsidTr="00196DD9">
        <w:tc>
          <w:tcPr>
            <w:tcW w:w="9639" w:type="dxa"/>
            <w:shd w:val="clear" w:color="auto" w:fill="D9D9D9" w:themeFill="background1" w:themeFillShade="D9"/>
          </w:tcPr>
          <w:p w:rsidR="0058100B" w:rsidRPr="00577FB5" w:rsidRDefault="00B546F5" w:rsidP="00D8590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58100B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 w:rsidR="0058100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 w:rsidR="0058100B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OBIEK</w:t>
            </w:r>
            <w:r w:rsidR="0058100B">
              <w:rPr>
                <w:rFonts w:ascii="Times New Roman" w:hAnsi="Times New Roman"/>
                <w:b/>
                <w:bCs/>
                <w:sz w:val="22"/>
                <w:szCs w:val="22"/>
              </w:rPr>
              <w:t>CIE</w:t>
            </w:r>
          </w:p>
        </w:tc>
      </w:tr>
    </w:tbl>
    <w:p w:rsidR="0058100B" w:rsidRPr="00F2718B" w:rsidRDefault="0058100B" w:rsidP="007A17EC">
      <w:pPr>
        <w:spacing w:before="60" w:after="0" w:line="240" w:lineRule="auto"/>
        <w:jc w:val="both"/>
        <w:rPr>
          <w:rFonts w:ascii="Times New Roman" w:hAnsi="Times New Roman"/>
          <w:iCs/>
          <w:sz w:val="16"/>
          <w:szCs w:val="22"/>
        </w:rPr>
      </w:pPr>
      <w:r w:rsidRPr="00F2718B"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</w:t>
      </w:r>
      <w:r w:rsidR="00BE756E">
        <w:rPr>
          <w:rFonts w:ascii="Times New Roman" w:hAnsi="Times New Roman"/>
          <w:iCs/>
          <w:sz w:val="16"/>
          <w:szCs w:val="22"/>
        </w:rPr>
        <w:t>.</w:t>
      </w:r>
    </w:p>
    <w:p w:rsidR="00A053AE" w:rsidRPr="00577FB5" w:rsidRDefault="0058100B" w:rsidP="00032B16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.………………..………………………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…...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EF34E1">
        <w:rPr>
          <w:rFonts w:ascii="Times New Roman" w:hAnsi="Times New Roman"/>
          <w:iCs/>
          <w:sz w:val="22"/>
          <w:szCs w:val="22"/>
        </w:rPr>
        <w:t>.……….………….</w:t>
      </w:r>
      <w:r w:rsidRPr="00577FB5">
        <w:rPr>
          <w:rFonts w:ascii="Times New Roman" w:hAnsi="Times New Roman"/>
          <w:iCs/>
          <w:sz w:val="22"/>
          <w:szCs w:val="22"/>
        </w:rPr>
        <w:t>…………</w:t>
      </w:r>
      <w:r w:rsidR="00196DD9">
        <w:rPr>
          <w:rFonts w:ascii="Times New Roman" w:hAnsi="Times New Roman"/>
          <w:iCs/>
          <w:sz w:val="22"/>
          <w:szCs w:val="22"/>
        </w:rPr>
        <w:t>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="00EF34E1">
        <w:rPr>
          <w:rFonts w:ascii="Times New Roman" w:hAnsi="Times New Roman"/>
          <w:iCs/>
          <w:sz w:val="22"/>
          <w:szCs w:val="22"/>
        </w:rPr>
        <w:t>..……</w:t>
      </w:r>
      <w:r w:rsidRPr="00577FB5">
        <w:rPr>
          <w:rFonts w:ascii="Times New Roman" w:hAnsi="Times New Roman"/>
          <w:iCs/>
          <w:sz w:val="22"/>
          <w:szCs w:val="22"/>
        </w:rPr>
        <w:t>………</w:t>
      </w:r>
      <w:r w:rsidR="00196DD9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 w:rsidR="00F2718B"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…………………..</w:t>
      </w:r>
    </w:p>
    <w:tbl>
      <w:tblPr>
        <w:tblW w:w="9639" w:type="dxa"/>
        <w:shd w:val="clear" w:color="auto" w:fill="D9D9D9" w:themeFill="background1" w:themeFillShade="D9"/>
        <w:tblLook w:val="04A0"/>
      </w:tblPr>
      <w:tblGrid>
        <w:gridCol w:w="9639"/>
      </w:tblGrid>
      <w:tr w:rsidR="00A053AE" w:rsidRPr="00577FB5" w:rsidTr="00196DD9">
        <w:tc>
          <w:tcPr>
            <w:tcW w:w="9639" w:type="dxa"/>
            <w:shd w:val="clear" w:color="auto" w:fill="D9D9D9" w:themeFill="background1" w:themeFillShade="D9"/>
          </w:tcPr>
          <w:p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0162B" w:rsidRPr="000016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82A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FB394F" w:rsidRPr="00FB394F" w:rsidRDefault="00FB394F" w:rsidP="00FB394F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FB394F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FB394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Ulica: ……………………………………………………………. Nr domu: ………………..……..…..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Pr="00FB394F">
        <w:rPr>
          <w:rFonts w:ascii="Times New Roman" w:eastAsia="Times New Roman" w:hAnsi="Times New Roman"/>
          <w:iCs/>
          <w:sz w:val="22"/>
          <w:szCs w:val="22"/>
          <w:lang w:eastAsia="pl-PL"/>
        </w:rPr>
        <w:t>Miejscowość: ……………………………………………….. Kod pocztowy: .……….…………..……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</w:p>
    <w:p w:rsidR="00E311D7" w:rsidRPr="00E311D7" w:rsidRDefault="00E311D7" w:rsidP="00196DD9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311D7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E311D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382A5C" w:rsidRPr="00382A5C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382A5C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</w:t>
      </w:r>
    </w:p>
    <w:tbl>
      <w:tblPr>
        <w:tblW w:w="9639" w:type="dxa"/>
        <w:shd w:val="clear" w:color="auto" w:fill="D9D9D9" w:themeFill="background1" w:themeFillShade="D9"/>
        <w:tblLook w:val="04A0"/>
      </w:tblPr>
      <w:tblGrid>
        <w:gridCol w:w="9639"/>
      </w:tblGrid>
      <w:tr w:rsidR="00A053AE" w:rsidRPr="00577FB5" w:rsidTr="00196DD9">
        <w:tc>
          <w:tcPr>
            <w:tcW w:w="9639" w:type="dxa"/>
            <w:shd w:val="clear" w:color="auto" w:fill="D9D9D9" w:themeFill="background1" w:themeFillShade="D9"/>
          </w:tcPr>
          <w:p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:rsidR="00A053AE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F35AA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196DD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 xml:space="preserve">rozumieniu art. 2 </w:t>
      </w:r>
      <w:proofErr w:type="spellStart"/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pkt</w:t>
      </w:r>
      <w:proofErr w:type="spellEnd"/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 xml:space="preserve"> 5 ustawy z dnia 18 lipca 2002 r. o świadczeniu usług drogą elektroniczną</w:t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196DD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>U.</w:t>
      </w:r>
      <w:r w:rsidR="00196DD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>z</w:t>
      </w:r>
      <w:r w:rsidR="00196DD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>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9639" w:type="dxa"/>
        <w:shd w:val="clear" w:color="auto" w:fill="D9D9D9" w:themeFill="background1" w:themeFillShade="D9"/>
        <w:tblLook w:val="04A0"/>
      </w:tblPr>
      <w:tblGrid>
        <w:gridCol w:w="9639"/>
      </w:tblGrid>
      <w:tr w:rsidR="00A053AE" w:rsidRPr="00577FB5" w:rsidTr="00196DD9">
        <w:tc>
          <w:tcPr>
            <w:tcW w:w="9639" w:type="dxa"/>
            <w:shd w:val="clear" w:color="auto" w:fill="D9D9D9" w:themeFill="background1" w:themeFillShade="D9"/>
          </w:tcPr>
          <w:p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:rsidR="001F4DB4" w:rsidRPr="001F4DB4" w:rsidRDefault="00252899" w:rsidP="002A460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2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2"/>
    <w:p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0B387D" w:rsidRPr="00D44D28" w:rsidRDefault="000B387D" w:rsidP="000B387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lub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warunkami pozwolenia na budowę oraz przepisami oraz o doprowadzeniu do należytego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stanu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i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3" w:name="_Hlk58226509"/>
      <w:bookmarkStart w:id="4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382A5C" w:rsidRPr="00382A5C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3"/>
    </w:p>
    <w:bookmarkEnd w:id="4"/>
    <w:p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jest uzależniona od ich odpowiedniego zagospodarowania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E756E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:rsidR="00BE756E" w:rsidRPr="00BE756E" w:rsidRDefault="00BE756E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10"/>
          <w:szCs w:val="22"/>
          <w:lang w:eastAsia="pl-PL"/>
        </w:rPr>
      </w:pPr>
    </w:p>
    <w:p w:rsidR="0040000B" w:rsidRPr="0040000B" w:rsidRDefault="0040000B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6" w:name="_Hlk58214878"/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……..</w:t>
      </w:r>
    </w:p>
    <w:p w:rsidR="0040000B" w:rsidRPr="0040000B" w:rsidRDefault="0040000B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bookmarkEnd w:id="6"/>
    <w:p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Decyzj</w:t>
      </w:r>
      <w:r w:rsidR="00F2718B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z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21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grudnia 2000 r. o dozorze technicznym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C007D7" w:rsidRPr="00C007D7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C007D7" w:rsidRPr="00C007D7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1F4DB4" w:rsidRPr="001F4DB4" w:rsidRDefault="00A74E30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której mowa w art. 2 </w:t>
      </w:r>
      <w:proofErr w:type="spellStart"/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pkt</w:t>
      </w:r>
      <w:proofErr w:type="spellEnd"/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7b ustawy z dnia 17 maja 1989 r. </w:t>
      </w:r>
      <w:r w:rsidR="000C3E5E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57545E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57545E">
        <w:rPr>
          <w:rFonts w:ascii="Times New Roman" w:eastAsia="Times New Roman" w:hAnsi="Times New Roman"/>
          <w:bCs/>
          <w:sz w:val="20"/>
          <w:szCs w:val="22"/>
          <w:lang w:eastAsia="pl-PL"/>
        </w:rPr>
        <w:t>1990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 projektem zagospodarowania działki lub terenu lub odstępstwach od tego projektu sporządzone przez osobę posiadającą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odpowiednie uprawnienia zawodowe w dziedzinie geodezji i kartografii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7" w:name="_Hlk57889126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7"/>
    <w:p w:rsidR="00252899" w:rsidRDefault="00252899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 w art. 37i ust. 8 ustawy z dnia 27 marca 2003 r. o planowaniu i zagospodarowaniu przestrzennym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57545E">
        <w:rPr>
          <w:rFonts w:ascii="Times New Roman" w:eastAsia="Times New Roman" w:hAnsi="Times New Roman"/>
          <w:bCs/>
          <w:sz w:val="20"/>
          <w:szCs w:val="22"/>
          <w:lang w:eastAsia="pl-PL"/>
        </w:rPr>
        <w:t>2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r. poz. </w:t>
      </w:r>
      <w:r w:rsidR="0057545E">
        <w:rPr>
          <w:rFonts w:ascii="Times New Roman" w:eastAsia="Times New Roman" w:hAnsi="Times New Roman"/>
          <w:bCs/>
          <w:sz w:val="20"/>
          <w:szCs w:val="22"/>
          <w:lang w:eastAsia="pl-PL"/>
        </w:rPr>
        <w:t>503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. zm.)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r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.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 drogach publicznych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(Dz. U. z 202</w:t>
      </w:r>
      <w:r w:rsidR="0057545E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57545E">
        <w:rPr>
          <w:rFonts w:ascii="Times New Roman" w:eastAsia="Times New Roman" w:hAnsi="Times New Roman"/>
          <w:bCs/>
          <w:sz w:val="20"/>
          <w:szCs w:val="22"/>
          <w:lang w:eastAsia="pl-PL"/>
        </w:rPr>
        <w:t>1376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. zm.)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oraz 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uzasadnienie zarządcy drogi, 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którym mowa w art. 24l ust. 4 ustawy z dnia 21 marca 1985 r. o drogach publicznyc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h 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przypadku drogi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transeuropejskiej sieci drogowej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by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uzupełniającym opisem zmian</w:t>
      </w:r>
      <w:r w:rsidR="0057545E">
        <w:rPr>
          <w:rFonts w:ascii="Times New Roman" w:eastAsia="Times New Roman" w:hAnsi="Times New Roman"/>
          <w:bCs/>
          <w:sz w:val="20"/>
          <w:szCs w:val="22"/>
          <w:lang w:eastAsia="pl-PL"/>
        </w:rPr>
        <w:t>, jeżeli nie odstępują one w sposób istotny od zatwierdzonego projektu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</w:p>
    <w:p w:rsidR="0070514F" w:rsidRDefault="0070514F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Oświadczenia o braku sprzeciwu lub uwag ze strony organów wymienionych w art.56 ustawy z dnia 7 lipca 1994 r. –Prawo budowlane, o ile są wymagane</w:t>
      </w:r>
    </w:p>
    <w:p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skarbowej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57545E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1</w:t>
      </w:r>
      <w:r w:rsidR="0057545E">
        <w:rPr>
          <w:rFonts w:ascii="Times New Roman" w:eastAsia="Times New Roman" w:hAnsi="Times New Roman"/>
          <w:bCs/>
          <w:sz w:val="20"/>
          <w:szCs w:val="22"/>
          <w:lang w:eastAsia="pl-PL"/>
        </w:rPr>
        <w:t>923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. zm.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 inwestor działa przez pełnomocnika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16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listopada 2006 r. o opłacie skarbowej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0B387D" w:rsidRDefault="001F4DB4" w:rsidP="0070514F">
      <w:pPr>
        <w:pStyle w:val="Akapitzlist"/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70514F">
        <w:rPr>
          <w:rFonts w:ascii="Times New Roman" w:eastAsia="Times New Roman" w:hAnsi="Times New Roman"/>
          <w:bCs/>
          <w:sz w:val="20"/>
          <w:szCs w:val="22"/>
          <w:lang w:eastAsia="pl-PL"/>
        </w:rPr>
        <w:t>Inne:</w:t>
      </w:r>
    </w:p>
    <w:p w:rsidR="0070514F" w:rsidRPr="0070514F" w:rsidRDefault="0070514F" w:rsidP="0070514F">
      <w:pPr>
        <w:pStyle w:val="Akapitzlist"/>
        <w:numPr>
          <w:ilvl w:val="0"/>
          <w:numId w:val="1"/>
        </w:numPr>
        <w:spacing w:before="6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………………………………………………………………………………………………………………….</w:t>
      </w:r>
    </w:p>
    <w:p w:rsidR="0070514F" w:rsidRDefault="0070514F" w:rsidP="000B387D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</w:p>
    <w:p w:rsidR="00BE756E" w:rsidRPr="000B387D" w:rsidRDefault="00BE756E" w:rsidP="0070514F">
      <w:p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</w:p>
    <w:tbl>
      <w:tblPr>
        <w:tblW w:w="9498" w:type="dxa"/>
        <w:shd w:val="clear" w:color="auto" w:fill="D9D9D9" w:themeFill="background1" w:themeFillShade="D9"/>
        <w:tblLook w:val="04A0"/>
      </w:tblPr>
      <w:tblGrid>
        <w:gridCol w:w="6804"/>
        <w:gridCol w:w="2694"/>
      </w:tblGrid>
      <w:tr w:rsidR="00F2718B" w:rsidTr="00196DD9">
        <w:tc>
          <w:tcPr>
            <w:tcW w:w="6804" w:type="dxa"/>
            <w:shd w:val="clear" w:color="auto" w:fill="D9D9D9" w:themeFill="background1" w:themeFillShade="D9"/>
            <w:hideMark/>
          </w:tcPr>
          <w:p w:rsidR="00F2718B" w:rsidRDefault="00B546F5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F2718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F2718B" w:rsidRDefault="00F2718B" w:rsidP="00B546F5">
            <w:pPr>
              <w:spacing w:before="60" w:after="60" w:line="276" w:lineRule="auto"/>
              <w:ind w:left="890" w:firstLine="123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sectPr w:rsidR="00F377CA" w:rsidSect="00196DD9">
      <w:footnotePr>
        <w:numFmt w:val="chicago"/>
      </w:footnotePr>
      <w:endnotePr>
        <w:numFmt w:val="decimal"/>
      </w:endnotePr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A24" w:rsidRDefault="00923A24" w:rsidP="005D3FBB">
      <w:pPr>
        <w:spacing w:before="0" w:after="0" w:line="240" w:lineRule="auto"/>
      </w:pPr>
      <w:r>
        <w:separator/>
      </w:r>
    </w:p>
  </w:endnote>
  <w:endnote w:type="continuationSeparator" w:id="0">
    <w:p w:rsidR="00923A24" w:rsidRDefault="00923A24" w:rsidP="005D3FBB">
      <w:pPr>
        <w:spacing w:before="0" w:after="0" w:line="240" w:lineRule="auto"/>
      </w:pPr>
      <w:r>
        <w:continuationSeparator/>
      </w:r>
    </w:p>
  </w:endnote>
  <w:endnote w:id="1">
    <w:p w:rsidR="0000162B" w:rsidRPr="0000162B" w:rsidRDefault="0000162B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0162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 w:rsidRPr="0000162B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F22612">
        <w:rPr>
          <w:rFonts w:ascii="Times New Roman" w:hAnsi="Times New Roman"/>
          <w:sz w:val="16"/>
          <w:szCs w:val="16"/>
        </w:rPr>
        <w:t> </w:t>
      </w:r>
      <w:r w:rsidRPr="0000162B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:rsidR="000B387D" w:rsidRPr="000B387D" w:rsidRDefault="000B387D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87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0B387D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0B387D">
        <w:rPr>
          <w:rFonts w:ascii="Times New Roman" w:hAnsi="Times New Roman"/>
          <w:sz w:val="16"/>
          <w:szCs w:val="16"/>
        </w:rPr>
        <w:t>ePUAP</w:t>
      </w:r>
      <w:proofErr w:type="spellEnd"/>
      <w:r w:rsidRPr="000B387D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F35AAB">
        <w:rPr>
          <w:rFonts w:ascii="Times New Roman" w:hAnsi="Times New Roman"/>
          <w:sz w:val="16"/>
          <w:szCs w:val="16"/>
        </w:rPr>
        <w:t>a</w:t>
      </w:r>
      <w:r w:rsidRPr="000B387D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F22612">
        <w:rPr>
          <w:rFonts w:ascii="Times New Roman" w:hAnsi="Times New Roman"/>
          <w:sz w:val="16"/>
          <w:szCs w:val="16"/>
        </w:rPr>
        <w:t> </w:t>
      </w:r>
      <w:r w:rsidRPr="000B387D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:rsidR="00E311D7" w:rsidRPr="00AD5F30" w:rsidRDefault="00E311D7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:rsidR="000B387D" w:rsidRDefault="000B387D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87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 w:rsidRPr="000B387D"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bookmarkStart w:id="5" w:name="_MON_1737543201"/>
    <w:bookmarkEnd w:id="5"/>
    <w:p w:rsidR="000112B5" w:rsidRDefault="00707034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112B5">
        <w:rPr>
          <w:rFonts w:ascii="Times New Roman" w:hAnsi="Times New Roman"/>
          <w:sz w:val="16"/>
          <w:szCs w:val="16"/>
        </w:rPr>
        <w:object w:dxaOrig="9852" w:dyaOrig="10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5pt;height:518.5pt" o:ole="">
            <v:imagedata r:id="rId1" o:title=""/>
          </v:shape>
          <o:OLEObject Type="Embed" ProgID="Word.Document.12" ShapeID="_x0000_i1025" DrawAspect="Content" ObjectID="_1743413517" r:id="rId2">
            <o:FieldCodes>\s</o:FieldCodes>
          </o:OLEObject>
        </w:object>
      </w: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A24" w:rsidRDefault="00923A24" w:rsidP="005D3FBB">
      <w:pPr>
        <w:spacing w:before="0" w:after="0" w:line="240" w:lineRule="auto"/>
      </w:pPr>
      <w:r>
        <w:separator/>
      </w:r>
    </w:p>
  </w:footnote>
  <w:footnote w:type="continuationSeparator" w:id="0">
    <w:p w:rsidR="00923A24" w:rsidRDefault="00923A24" w:rsidP="005D3FB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D362FDF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/>
  <w:rsids>
    <w:rsidRoot w:val="00455FB4"/>
    <w:rsid w:val="0000162B"/>
    <w:rsid w:val="000112B5"/>
    <w:rsid w:val="000178AC"/>
    <w:rsid w:val="00032B16"/>
    <w:rsid w:val="00034311"/>
    <w:rsid w:val="00050E0C"/>
    <w:rsid w:val="000767B5"/>
    <w:rsid w:val="000B387D"/>
    <w:rsid w:val="000C3E5E"/>
    <w:rsid w:val="0018530F"/>
    <w:rsid w:val="00187020"/>
    <w:rsid w:val="0019089B"/>
    <w:rsid w:val="00190928"/>
    <w:rsid w:val="0019527D"/>
    <w:rsid w:val="00196DD9"/>
    <w:rsid w:val="001C115F"/>
    <w:rsid w:val="001F4DB4"/>
    <w:rsid w:val="002159D1"/>
    <w:rsid w:val="00216300"/>
    <w:rsid w:val="00230BCB"/>
    <w:rsid w:val="00252899"/>
    <w:rsid w:val="00290158"/>
    <w:rsid w:val="002A1867"/>
    <w:rsid w:val="002A3450"/>
    <w:rsid w:val="002A4602"/>
    <w:rsid w:val="002E72E1"/>
    <w:rsid w:val="00303EC1"/>
    <w:rsid w:val="0031200A"/>
    <w:rsid w:val="00381909"/>
    <w:rsid w:val="00382A5C"/>
    <w:rsid w:val="003843A3"/>
    <w:rsid w:val="003D6732"/>
    <w:rsid w:val="003F389E"/>
    <w:rsid w:val="0040000B"/>
    <w:rsid w:val="00421D6D"/>
    <w:rsid w:val="00455FB4"/>
    <w:rsid w:val="004B50C7"/>
    <w:rsid w:val="004D2848"/>
    <w:rsid w:val="0055359E"/>
    <w:rsid w:val="0057545E"/>
    <w:rsid w:val="00577E37"/>
    <w:rsid w:val="00577FB5"/>
    <w:rsid w:val="0058100B"/>
    <w:rsid w:val="005D3FBB"/>
    <w:rsid w:val="005F6986"/>
    <w:rsid w:val="00607E0F"/>
    <w:rsid w:val="006377C7"/>
    <w:rsid w:val="00654D76"/>
    <w:rsid w:val="006622C2"/>
    <w:rsid w:val="00692283"/>
    <w:rsid w:val="006B53D3"/>
    <w:rsid w:val="0070514F"/>
    <w:rsid w:val="00707034"/>
    <w:rsid w:val="00764620"/>
    <w:rsid w:val="00777321"/>
    <w:rsid w:val="007818C2"/>
    <w:rsid w:val="007935E9"/>
    <w:rsid w:val="007A17EC"/>
    <w:rsid w:val="007F06FC"/>
    <w:rsid w:val="007F32D0"/>
    <w:rsid w:val="007F6F06"/>
    <w:rsid w:val="008009F1"/>
    <w:rsid w:val="00823188"/>
    <w:rsid w:val="00824C3E"/>
    <w:rsid w:val="00831D8E"/>
    <w:rsid w:val="0084292F"/>
    <w:rsid w:val="008523EE"/>
    <w:rsid w:val="00857C6F"/>
    <w:rsid w:val="00891041"/>
    <w:rsid w:val="009031F6"/>
    <w:rsid w:val="00903FCA"/>
    <w:rsid w:val="00923A24"/>
    <w:rsid w:val="009A31C2"/>
    <w:rsid w:val="009C3FBB"/>
    <w:rsid w:val="00A053AE"/>
    <w:rsid w:val="00A06026"/>
    <w:rsid w:val="00A120C7"/>
    <w:rsid w:val="00A74E30"/>
    <w:rsid w:val="00A75691"/>
    <w:rsid w:val="00A95962"/>
    <w:rsid w:val="00B44807"/>
    <w:rsid w:val="00B546F5"/>
    <w:rsid w:val="00B56087"/>
    <w:rsid w:val="00B77D89"/>
    <w:rsid w:val="00B77ED6"/>
    <w:rsid w:val="00BA6183"/>
    <w:rsid w:val="00BC296F"/>
    <w:rsid w:val="00BD0619"/>
    <w:rsid w:val="00BE756E"/>
    <w:rsid w:val="00C007D7"/>
    <w:rsid w:val="00C03C61"/>
    <w:rsid w:val="00C068B5"/>
    <w:rsid w:val="00C1746B"/>
    <w:rsid w:val="00C77C66"/>
    <w:rsid w:val="00CC3E59"/>
    <w:rsid w:val="00D330C5"/>
    <w:rsid w:val="00D61188"/>
    <w:rsid w:val="00DA3204"/>
    <w:rsid w:val="00E03C4D"/>
    <w:rsid w:val="00E07D31"/>
    <w:rsid w:val="00E1716C"/>
    <w:rsid w:val="00E311D7"/>
    <w:rsid w:val="00E369DC"/>
    <w:rsid w:val="00ED02FC"/>
    <w:rsid w:val="00EE5774"/>
    <w:rsid w:val="00EF34E1"/>
    <w:rsid w:val="00EF7DF7"/>
    <w:rsid w:val="00F13AD0"/>
    <w:rsid w:val="00F14C9E"/>
    <w:rsid w:val="00F22612"/>
    <w:rsid w:val="00F246D0"/>
    <w:rsid w:val="00F2718B"/>
    <w:rsid w:val="00F35AAB"/>
    <w:rsid w:val="00F377CA"/>
    <w:rsid w:val="00F45232"/>
    <w:rsid w:val="00FA2148"/>
    <w:rsid w:val="00FB394F"/>
    <w:rsid w:val="00FE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8100B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00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3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3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3FB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FBB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F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F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B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16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3D3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87D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8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8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Office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5D45A-42DE-4D60-A321-FD55F4A3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informatyk</cp:lastModifiedBy>
  <cp:revision>2</cp:revision>
  <dcterms:created xsi:type="dcterms:W3CDTF">2023-04-19T10:45:00Z</dcterms:created>
  <dcterms:modified xsi:type="dcterms:W3CDTF">2023-04-19T10:45:00Z</dcterms:modified>
</cp:coreProperties>
</file>